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D39B4" w14:textId="77777777" w:rsidR="002603AD" w:rsidRPr="002603AD" w:rsidRDefault="002603AD" w:rsidP="00DD5370">
      <w:pPr>
        <w:spacing w:after="0" w:line="240" w:lineRule="auto"/>
        <w:jc w:val="center"/>
        <w:rPr>
          <w:b/>
          <w:bCs/>
          <w:noProof/>
          <w:color w:val="000000"/>
          <w:sz w:val="28"/>
          <w:lang w:val="ru-RU"/>
        </w:rPr>
      </w:pPr>
      <w:bookmarkStart w:id="0" w:name="z221"/>
      <w:r w:rsidRPr="002603AD">
        <w:rPr>
          <w:b/>
          <w:bCs/>
          <w:noProof/>
          <w:color w:val="000000"/>
          <w:sz w:val="28"/>
          <w:lang w:val="ru-RU"/>
        </w:rPr>
        <w:t>ПОЯСНИТЕЛЬНАЯ ЗАПИСКА</w:t>
      </w:r>
    </w:p>
    <w:p w14:paraId="37BA2BF3" w14:textId="02941B58" w:rsidR="002603AD" w:rsidRDefault="002603AD" w:rsidP="00DD5370">
      <w:pPr>
        <w:spacing w:after="0" w:line="240" w:lineRule="auto"/>
        <w:jc w:val="center"/>
        <w:rPr>
          <w:rFonts w:asciiTheme="majorHAnsi" w:eastAsiaTheme="majorEastAsia" w:hAnsiTheme="majorHAnsi" w:cstheme="majorBidi"/>
          <w:b/>
          <w:bCs/>
          <w:noProof/>
          <w:color w:val="000000"/>
          <w:sz w:val="28"/>
          <w:szCs w:val="28"/>
          <w:lang w:val="ru-RU" w:eastAsia="ru-RU"/>
        </w:rPr>
      </w:pPr>
      <w:r w:rsidRPr="002603AD">
        <w:rPr>
          <w:b/>
          <w:bCs/>
          <w:noProof/>
          <w:color w:val="000000"/>
          <w:sz w:val="28"/>
          <w:lang w:val="ru-RU"/>
        </w:rPr>
        <w:t xml:space="preserve">к проекту «О внесении изменений и дополнений в приказ </w:t>
      </w:r>
      <w:r w:rsidR="00145F28">
        <w:rPr>
          <w:b/>
          <w:bCs/>
          <w:noProof/>
          <w:color w:val="000000"/>
          <w:sz w:val="28"/>
          <w:lang w:val="ru-RU"/>
        </w:rPr>
        <w:t>исполняющего обязанности</w:t>
      </w:r>
      <w:r w:rsidRPr="002603AD">
        <w:rPr>
          <w:b/>
          <w:bCs/>
          <w:noProof/>
          <w:color w:val="000000"/>
          <w:sz w:val="28"/>
          <w:lang w:val="ru-RU"/>
        </w:rPr>
        <w:t xml:space="preserve"> Министра финансов Республики Казахстан </w:t>
      </w:r>
      <w:r w:rsidR="00145F28">
        <w:rPr>
          <w:b/>
          <w:bCs/>
          <w:noProof/>
          <w:color w:val="000000"/>
          <w:sz w:val="28"/>
          <w:lang w:val="ru-RU"/>
        </w:rPr>
        <w:br/>
      </w:r>
      <w:r w:rsidRPr="002603AD">
        <w:rPr>
          <w:b/>
          <w:bCs/>
          <w:noProof/>
          <w:color w:val="000000"/>
          <w:sz w:val="28"/>
          <w:lang w:val="ru-RU"/>
        </w:rPr>
        <w:t>от 1 июля 2020 года № 648</w:t>
      </w:r>
      <w:r w:rsidR="00145F28">
        <w:rPr>
          <w:b/>
          <w:bCs/>
          <w:noProof/>
          <w:color w:val="000000"/>
          <w:sz w:val="28"/>
          <w:lang w:val="ru-RU"/>
        </w:rPr>
        <w:t xml:space="preserve"> </w:t>
      </w:r>
      <w:r w:rsidRPr="002603AD">
        <w:rPr>
          <w:b/>
          <w:bCs/>
          <w:noProof/>
          <w:color w:val="000000"/>
          <w:sz w:val="28"/>
          <w:lang w:val="ru-RU"/>
        </w:rPr>
        <w:t xml:space="preserve"> «Об утверждении Правил проведения пилотного проекта по горизонтальному мониторингу»»</w:t>
      </w:r>
      <w:r w:rsidRPr="002603AD">
        <w:rPr>
          <w:rFonts w:asciiTheme="majorHAnsi" w:eastAsiaTheme="majorEastAsia" w:hAnsiTheme="majorHAnsi" w:cstheme="majorBidi"/>
          <w:b/>
          <w:bCs/>
          <w:noProof/>
          <w:color w:val="000000"/>
          <w:sz w:val="28"/>
          <w:szCs w:val="28"/>
          <w:lang w:val="ru-RU" w:eastAsia="ru-RU"/>
        </w:rPr>
        <w:t xml:space="preserve"> </w:t>
      </w:r>
    </w:p>
    <w:p w14:paraId="7C34DDF1" w14:textId="6E71A688" w:rsidR="00E70495" w:rsidRDefault="002603AD" w:rsidP="00DD5370">
      <w:pPr>
        <w:spacing w:after="0" w:line="240" w:lineRule="auto"/>
        <w:rPr>
          <w:noProof/>
          <w:lang w:val="ru-RU"/>
        </w:rPr>
      </w:pPr>
      <w:r>
        <w:rPr>
          <w:rFonts w:asciiTheme="majorHAnsi" w:eastAsiaTheme="majorEastAsia" w:hAnsiTheme="majorHAnsi" w:cstheme="majorBidi"/>
          <w:b/>
          <w:bCs/>
          <w:noProof/>
          <w:color w:val="000000"/>
          <w:sz w:val="28"/>
          <w:szCs w:val="28"/>
          <w:lang w:val="ru-RU" w:eastAsia="ru-RU"/>
        </w:rPr>
        <w:t xml:space="preserve">                                                    </w:t>
      </w:r>
      <w:r w:rsidR="00145F28">
        <w:rPr>
          <w:rFonts w:asciiTheme="majorHAnsi" w:eastAsiaTheme="majorEastAsia" w:hAnsiTheme="majorHAnsi" w:cstheme="majorBidi"/>
          <w:b/>
          <w:bCs/>
          <w:noProof/>
          <w:color w:val="000000"/>
          <w:sz w:val="28"/>
          <w:szCs w:val="28"/>
          <w:lang w:val="ru-RU" w:eastAsia="ru-RU"/>
        </w:rPr>
        <w:t xml:space="preserve">         </w:t>
      </w:r>
      <w:r w:rsidR="0031086C" w:rsidRPr="00C4218A">
        <w:rPr>
          <w:rFonts w:eastAsiaTheme="majorEastAsia"/>
          <w:bCs/>
          <w:noProof/>
          <w:color w:val="000000" w:themeColor="text1"/>
          <w:sz w:val="28"/>
          <w:szCs w:val="28"/>
          <w:lang w:val="ru-RU" w:eastAsia="ru-RU"/>
        </w:rPr>
        <w:t xml:space="preserve">(далее </w:t>
      </w:r>
      <w:r w:rsidR="00D17BB8" w:rsidRPr="00C4218A">
        <w:rPr>
          <w:rFonts w:eastAsiaTheme="majorEastAsia"/>
          <w:bCs/>
          <w:noProof/>
          <w:color w:val="000000" w:themeColor="text1"/>
          <w:sz w:val="28"/>
          <w:szCs w:val="28"/>
          <w:lang w:val="ru-RU" w:eastAsia="ru-RU"/>
        </w:rPr>
        <w:t>–</w:t>
      </w:r>
      <w:r w:rsidR="0031086C" w:rsidRPr="00C4218A">
        <w:rPr>
          <w:rFonts w:eastAsiaTheme="majorEastAsia"/>
          <w:bCs/>
          <w:noProof/>
          <w:color w:val="000000" w:themeColor="text1"/>
          <w:sz w:val="28"/>
          <w:szCs w:val="28"/>
          <w:lang w:val="ru-RU" w:eastAsia="ru-RU"/>
        </w:rPr>
        <w:t xml:space="preserve"> Проект)</w:t>
      </w:r>
      <w:r w:rsidR="00E70495" w:rsidRPr="00C4218A">
        <w:rPr>
          <w:noProof/>
          <w:lang w:val="ru-RU"/>
        </w:rPr>
        <w:br/>
      </w:r>
    </w:p>
    <w:p w14:paraId="190EAC64" w14:textId="77777777" w:rsidR="00DD5370" w:rsidRPr="00C4218A" w:rsidRDefault="00DD5370" w:rsidP="00DD5370">
      <w:pPr>
        <w:spacing w:after="0" w:line="240" w:lineRule="auto"/>
        <w:rPr>
          <w:noProof/>
          <w:lang w:val="ru-RU"/>
        </w:rPr>
      </w:pPr>
    </w:p>
    <w:p w14:paraId="1333707F" w14:textId="77777777" w:rsidR="0031086C" w:rsidRPr="00C4218A" w:rsidRDefault="005857DE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bookmarkStart w:id="1" w:name="z222"/>
      <w:bookmarkEnd w:id="0"/>
      <w:r w:rsidRPr="00C4218A">
        <w:rPr>
          <w:noProof/>
          <w:color w:val="000000"/>
          <w:sz w:val="28"/>
          <w:lang w:val="ru-RU"/>
        </w:rPr>
        <w:t>1.</w:t>
      </w:r>
      <w:r w:rsidRPr="00C4218A">
        <w:rPr>
          <w:b/>
          <w:noProof/>
          <w:color w:val="000000"/>
          <w:sz w:val="28"/>
          <w:lang w:val="ru-RU"/>
        </w:rPr>
        <w:t>Наименование государственного органа-разработчика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Pr="00C4218A">
        <w:rPr>
          <w:noProof/>
          <w:color w:val="000000"/>
          <w:sz w:val="28"/>
          <w:lang w:val="ru-RU"/>
        </w:rPr>
        <w:t xml:space="preserve"> </w:t>
      </w:r>
    </w:p>
    <w:p w14:paraId="376F7B0C" w14:textId="77777777" w:rsidR="00E70495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r w:rsidRPr="00C4218A">
        <w:rPr>
          <w:noProof/>
          <w:color w:val="000000"/>
          <w:sz w:val="28"/>
          <w:lang w:val="ru-RU"/>
        </w:rPr>
        <w:t>Министерство финансов Республики Казахстан.</w:t>
      </w:r>
    </w:p>
    <w:p w14:paraId="4AD05D11" w14:textId="77777777" w:rsidR="0031086C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bookmarkStart w:id="2" w:name="z223"/>
      <w:bookmarkEnd w:id="1"/>
      <w:r w:rsidRPr="00C4218A">
        <w:rPr>
          <w:noProof/>
          <w:color w:val="000000"/>
          <w:sz w:val="28"/>
          <w:lang w:val="ru-RU"/>
        </w:rPr>
        <w:t xml:space="preserve">2. </w:t>
      </w:r>
      <w:r w:rsidR="005857DE" w:rsidRPr="00C4218A">
        <w:rPr>
          <w:b/>
          <w:noProof/>
          <w:color w:val="000000"/>
          <w:sz w:val="28"/>
          <w:lang w:val="ru-RU"/>
        </w:rPr>
        <w:t>Основания для принятия проекта нормативного правового акта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14:paraId="368F299F" w14:textId="2F3166C2" w:rsidR="00F12607" w:rsidRPr="00C4218A" w:rsidRDefault="00D7506F" w:rsidP="00DD5370">
      <w:pPr>
        <w:tabs>
          <w:tab w:val="left" w:pos="709"/>
        </w:tabs>
        <w:spacing w:after="0" w:line="240" w:lineRule="auto"/>
        <w:ind w:firstLine="709"/>
        <w:jc w:val="both"/>
        <w:rPr>
          <w:bCs/>
          <w:noProof/>
          <w:color w:val="000000"/>
          <w:sz w:val="28"/>
          <w:lang w:val="ru-RU"/>
        </w:rPr>
      </w:pPr>
      <w:bookmarkStart w:id="3" w:name="z224"/>
      <w:bookmarkEnd w:id="2"/>
      <w:r w:rsidRPr="00D7506F">
        <w:rPr>
          <w:bCs/>
          <w:noProof/>
          <w:color w:val="000000"/>
          <w:sz w:val="28"/>
          <w:lang w:val="ru-RU"/>
        </w:rPr>
        <w:t xml:space="preserve">В реализацию поручения Президента Республики Казахстан </w:t>
      </w:r>
      <w:r w:rsidR="0064115F" w:rsidRPr="0064115F">
        <w:rPr>
          <w:bCs/>
          <w:noProof/>
          <w:color w:val="000000"/>
          <w:sz w:val="28"/>
          <w:lang w:val="ru-RU"/>
        </w:rPr>
        <w:br/>
      </w:r>
      <w:r w:rsidRPr="00D7506F">
        <w:rPr>
          <w:bCs/>
          <w:noProof/>
          <w:color w:val="000000"/>
          <w:sz w:val="28"/>
          <w:lang w:val="ru-RU"/>
        </w:rPr>
        <w:t xml:space="preserve"> от 1 сентября 2023 года относительно перехода налогового администрирования с «наказания» на «предупреждение» предлагается внедрить Пилотный проект по проведению горизонтального мониторинга в отношении субъектов крупного (не состоящих на мониторинге) и среднего предпринимательства, предусматривающий обмен информацией и документами между уполномоченным органом и налогоплательщиком.</w:t>
      </w:r>
    </w:p>
    <w:p w14:paraId="2D3C8770" w14:textId="77777777" w:rsidR="00431EF1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3. </w:t>
      </w:r>
      <w:r w:rsidR="005857DE" w:rsidRPr="00C4218A">
        <w:rPr>
          <w:b/>
          <w:noProof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14:paraId="0624A2E4" w14:textId="77777777" w:rsidR="00E70495" w:rsidRPr="00C4218A" w:rsidRDefault="002B40C3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r w:rsidRPr="00C4218A">
        <w:rPr>
          <w:noProof/>
          <w:color w:val="000000"/>
          <w:sz w:val="28"/>
          <w:lang w:val="ru-RU"/>
        </w:rPr>
        <w:t>Принятие проекта не потребует выделения финансовых средств из республиканского бюджета</w:t>
      </w:r>
      <w:r w:rsidR="00E70495" w:rsidRPr="00C4218A">
        <w:rPr>
          <w:noProof/>
          <w:color w:val="000000"/>
          <w:sz w:val="28"/>
          <w:lang w:val="ru-RU"/>
        </w:rPr>
        <w:t>.</w:t>
      </w:r>
      <w:bookmarkStart w:id="4" w:name="z225"/>
      <w:bookmarkEnd w:id="3"/>
    </w:p>
    <w:p w14:paraId="4689B814" w14:textId="77777777" w:rsidR="00431EF1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4. </w:t>
      </w:r>
      <w:r w:rsidR="005857DE" w:rsidRPr="00C4218A">
        <w:rPr>
          <w:b/>
          <w:noProof/>
          <w:color w:val="000000"/>
          <w:sz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14:paraId="2C67BA66" w14:textId="77777777" w:rsidR="00E70495" w:rsidRPr="00C4218A" w:rsidRDefault="0031086C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bookmarkStart w:id="5" w:name="z226"/>
      <w:bookmarkEnd w:id="4"/>
      <w:r w:rsidRPr="00C4218A">
        <w:rPr>
          <w:noProof/>
          <w:color w:val="000000"/>
          <w:sz w:val="28"/>
          <w:lang w:val="ru-RU"/>
        </w:rPr>
        <w:t>Принятие Проекта</w:t>
      </w:r>
      <w:r w:rsidR="00D17BB8" w:rsidRPr="00C4218A">
        <w:rPr>
          <w:noProof/>
          <w:color w:val="000000"/>
          <w:sz w:val="28"/>
          <w:lang w:val="ru-RU"/>
        </w:rPr>
        <w:t xml:space="preserve"> приказа</w:t>
      </w:r>
      <w:r w:rsidRPr="00C4218A">
        <w:rPr>
          <w:noProof/>
          <w:color w:val="000000"/>
          <w:sz w:val="28"/>
          <w:lang w:val="ru-RU"/>
        </w:rPr>
        <w:t xml:space="preserve"> не повлечет отрицательных </w:t>
      </w:r>
      <w:r w:rsidR="002B40C3" w:rsidRPr="00C4218A">
        <w:rPr>
          <w:noProof/>
          <w:color w:val="000000"/>
          <w:sz w:val="28"/>
          <w:lang w:val="ru-RU"/>
        </w:rPr>
        <w:t xml:space="preserve">                        </w:t>
      </w:r>
      <w:r w:rsidRPr="00C4218A">
        <w:rPr>
          <w:noProof/>
          <w:color w:val="000000"/>
          <w:sz w:val="28"/>
          <w:lang w:val="ru-RU"/>
        </w:rPr>
        <w:t>социально-экономических и/или правовых последствий.</w:t>
      </w:r>
    </w:p>
    <w:p w14:paraId="22669A72" w14:textId="77777777" w:rsidR="0031086C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5. </w:t>
      </w:r>
      <w:r w:rsidR="005857DE" w:rsidRPr="00C4218A">
        <w:rPr>
          <w:b/>
          <w:noProof/>
          <w:color w:val="000000"/>
          <w:sz w:val="28"/>
          <w:lang w:val="ru-RU"/>
        </w:rPr>
        <w:t>Конкретные цели и сроки ожидаемых результатов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14:paraId="553FD484" w14:textId="7185DC6E" w:rsidR="005D3DD4" w:rsidRPr="0029735F" w:rsidRDefault="00BE06FB" w:rsidP="00DD5370">
      <w:pPr>
        <w:tabs>
          <w:tab w:val="left" w:pos="709"/>
        </w:tabs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bookmarkStart w:id="6" w:name="z227"/>
      <w:bookmarkEnd w:id="5"/>
      <w:r w:rsidRPr="0029735F">
        <w:rPr>
          <w:sz w:val="28"/>
          <w:szCs w:val="28"/>
          <w:lang w:val="ru-RU"/>
        </w:rPr>
        <w:t>Целью пилотного проекта является апробировани</w:t>
      </w:r>
      <w:r w:rsidR="0064115F" w:rsidRPr="0029735F">
        <w:rPr>
          <w:sz w:val="28"/>
          <w:szCs w:val="28"/>
          <w:lang w:val="ru-RU"/>
        </w:rPr>
        <w:t xml:space="preserve">е субъектов крупного, не состоящего на мониторинге и среднего предпринимательства в </w:t>
      </w:r>
      <w:r w:rsidR="005D3DD4" w:rsidRPr="0029735F">
        <w:rPr>
          <w:sz w:val="28"/>
          <w:szCs w:val="28"/>
          <w:lang w:val="ru-RU"/>
        </w:rPr>
        <w:t>упрощенном горизонтальном мониторинг</w:t>
      </w:r>
      <w:r w:rsidR="0064115F" w:rsidRPr="0029735F">
        <w:rPr>
          <w:sz w:val="28"/>
          <w:szCs w:val="28"/>
          <w:lang w:val="ru-RU"/>
        </w:rPr>
        <w:t>е.</w:t>
      </w:r>
      <w:r w:rsidR="00407833">
        <w:rPr>
          <w:sz w:val="28"/>
          <w:szCs w:val="28"/>
          <w:lang w:val="ru-RU"/>
        </w:rPr>
        <w:t xml:space="preserve"> </w:t>
      </w:r>
      <w:bookmarkStart w:id="7" w:name="_GoBack"/>
      <w:bookmarkEnd w:id="7"/>
    </w:p>
    <w:p w14:paraId="08061480" w14:textId="5A02A973" w:rsidR="005D3DD4" w:rsidRPr="0029735F" w:rsidRDefault="005D3DD4" w:rsidP="00DD5370">
      <w:pPr>
        <w:tabs>
          <w:tab w:val="left" w:pos="709"/>
        </w:tabs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29735F">
        <w:rPr>
          <w:sz w:val="28"/>
          <w:szCs w:val="28"/>
          <w:lang w:val="ru-RU"/>
        </w:rPr>
        <w:t>Упрощенный горизонтальный мониторинг – это обмен информацией и документами между уполномоченным органом и налог</w:t>
      </w:r>
      <w:r w:rsidR="000A719F" w:rsidRPr="0029735F">
        <w:rPr>
          <w:sz w:val="28"/>
          <w:szCs w:val="28"/>
          <w:lang w:val="ru-RU"/>
        </w:rPr>
        <w:t>оплательщиком</w:t>
      </w:r>
      <w:r w:rsidR="00F129C5" w:rsidRPr="0029735F">
        <w:rPr>
          <w:sz w:val="28"/>
          <w:szCs w:val="28"/>
          <w:lang w:val="ru-RU"/>
        </w:rPr>
        <w:t xml:space="preserve"> для</w:t>
      </w:r>
      <w:r w:rsidR="00C73684" w:rsidRPr="0029735F">
        <w:rPr>
          <w:sz w:val="28"/>
          <w:szCs w:val="28"/>
          <w:lang w:val="ru-RU"/>
        </w:rPr>
        <w:t xml:space="preserve"> </w:t>
      </w:r>
      <w:r w:rsidRPr="0029735F">
        <w:rPr>
          <w:sz w:val="28"/>
          <w:szCs w:val="28"/>
          <w:lang w:val="ru-RU"/>
        </w:rPr>
        <w:t xml:space="preserve"> направл</w:t>
      </w:r>
      <w:r w:rsidR="000A719F" w:rsidRPr="0029735F">
        <w:rPr>
          <w:sz w:val="28"/>
          <w:szCs w:val="28"/>
          <w:lang w:val="ru-RU"/>
        </w:rPr>
        <w:t>ени</w:t>
      </w:r>
      <w:r w:rsidR="00F129C5" w:rsidRPr="0029735F">
        <w:rPr>
          <w:sz w:val="28"/>
          <w:szCs w:val="28"/>
          <w:lang w:val="ru-RU"/>
        </w:rPr>
        <w:t>я заблаговременных</w:t>
      </w:r>
      <w:r w:rsidRPr="0029735F">
        <w:rPr>
          <w:sz w:val="28"/>
          <w:szCs w:val="28"/>
          <w:lang w:val="ru-RU"/>
        </w:rPr>
        <w:t xml:space="preserve"> рекомендаци</w:t>
      </w:r>
      <w:r w:rsidR="000A719F" w:rsidRPr="0029735F">
        <w:rPr>
          <w:sz w:val="28"/>
          <w:szCs w:val="28"/>
          <w:lang w:val="ru-RU"/>
        </w:rPr>
        <w:t>й</w:t>
      </w:r>
      <w:r w:rsidRPr="0029735F">
        <w:rPr>
          <w:sz w:val="28"/>
          <w:szCs w:val="28"/>
          <w:lang w:val="ru-RU"/>
        </w:rPr>
        <w:t xml:space="preserve"> по исполнению налоговых обязательств без проведения налоговых проверок, не установления акцизных постов и гибкой системы оплаты по акцизу.</w:t>
      </w:r>
    </w:p>
    <w:p w14:paraId="74D7F224" w14:textId="55E31E11" w:rsidR="000A719F" w:rsidRPr="0029735F" w:rsidRDefault="000A719F" w:rsidP="000A719F">
      <w:pPr>
        <w:tabs>
          <w:tab w:val="left" w:pos="709"/>
        </w:tabs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29735F">
        <w:rPr>
          <w:sz w:val="28"/>
          <w:szCs w:val="28"/>
          <w:lang w:val="ru-RU"/>
        </w:rPr>
        <w:t xml:space="preserve">Предлагаемые нововведения позволят </w:t>
      </w:r>
      <w:proofErr w:type="gramStart"/>
      <w:r w:rsidRPr="0029735F">
        <w:rPr>
          <w:sz w:val="28"/>
          <w:szCs w:val="28"/>
          <w:lang w:val="ru-RU"/>
        </w:rPr>
        <w:t>для</w:t>
      </w:r>
      <w:proofErr w:type="gramEnd"/>
      <w:r w:rsidRPr="0029735F">
        <w:rPr>
          <w:sz w:val="28"/>
          <w:szCs w:val="28"/>
          <w:lang w:val="ru-RU"/>
        </w:rPr>
        <w:t>:</w:t>
      </w:r>
    </w:p>
    <w:p w14:paraId="1B715294" w14:textId="50C78B68" w:rsidR="000A719F" w:rsidRPr="0029735F" w:rsidRDefault="000A719F" w:rsidP="000A719F">
      <w:pPr>
        <w:pStyle w:val="af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29735F">
        <w:rPr>
          <w:sz w:val="28"/>
          <w:szCs w:val="28"/>
          <w:lang w:val="ru-RU"/>
        </w:rPr>
        <w:t xml:space="preserve">бизнеса – исключат волокиту представления большого объема проверяемой </w:t>
      </w:r>
      <w:proofErr w:type="gramStart"/>
      <w:r w:rsidRPr="0029735F">
        <w:rPr>
          <w:sz w:val="28"/>
          <w:szCs w:val="28"/>
          <w:lang w:val="ru-RU"/>
        </w:rPr>
        <w:t>документации</w:t>
      </w:r>
      <w:proofErr w:type="gramEnd"/>
      <w:r w:rsidRPr="0029735F">
        <w:rPr>
          <w:sz w:val="28"/>
          <w:szCs w:val="28"/>
          <w:lang w:val="ru-RU"/>
        </w:rPr>
        <w:t xml:space="preserve"> и представит возможность устранить нарушения налогового законодательства</w:t>
      </w:r>
      <w:r w:rsidR="00F129C5" w:rsidRPr="0029735F">
        <w:rPr>
          <w:sz w:val="28"/>
          <w:szCs w:val="28"/>
          <w:lang w:val="ru-RU"/>
        </w:rPr>
        <w:t xml:space="preserve"> самостоятельно</w:t>
      </w:r>
      <w:r w:rsidRPr="0029735F">
        <w:rPr>
          <w:sz w:val="28"/>
          <w:szCs w:val="28"/>
          <w:lang w:val="ru-RU"/>
        </w:rPr>
        <w:t>;</w:t>
      </w:r>
    </w:p>
    <w:p w14:paraId="6579C936" w14:textId="73174898" w:rsidR="000A719F" w:rsidRPr="0029735F" w:rsidRDefault="000A719F" w:rsidP="000A719F">
      <w:pPr>
        <w:pStyle w:val="af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  <w:lang w:val="ru-RU"/>
        </w:rPr>
      </w:pPr>
      <w:r w:rsidRPr="0029735F">
        <w:rPr>
          <w:sz w:val="28"/>
          <w:szCs w:val="28"/>
          <w:lang w:val="ru-RU"/>
        </w:rPr>
        <w:t xml:space="preserve">государства – обеспечит </w:t>
      </w:r>
      <w:r w:rsidR="00F129C5" w:rsidRPr="0029735F">
        <w:rPr>
          <w:sz w:val="28"/>
          <w:szCs w:val="28"/>
          <w:lang w:val="ru-RU"/>
        </w:rPr>
        <w:t>своевременное</w:t>
      </w:r>
      <w:r w:rsidRPr="0029735F">
        <w:rPr>
          <w:sz w:val="28"/>
          <w:szCs w:val="28"/>
          <w:lang w:val="ru-RU"/>
        </w:rPr>
        <w:t xml:space="preserve"> выявление нарушений и   минимизаци</w:t>
      </w:r>
      <w:r w:rsidR="00245146" w:rsidRPr="0029735F">
        <w:rPr>
          <w:sz w:val="28"/>
          <w:szCs w:val="28"/>
          <w:lang w:val="ru-RU"/>
        </w:rPr>
        <w:t>ю</w:t>
      </w:r>
      <w:r w:rsidRPr="0029735F">
        <w:rPr>
          <w:sz w:val="28"/>
          <w:szCs w:val="28"/>
          <w:lang w:val="ru-RU"/>
        </w:rPr>
        <w:t xml:space="preserve"> рисков потерь бюджета.  </w:t>
      </w:r>
    </w:p>
    <w:p w14:paraId="0A46D7D6" w14:textId="0F60E856" w:rsidR="00431EF1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lastRenderedPageBreak/>
        <w:t xml:space="preserve">6. </w:t>
      </w:r>
      <w:r w:rsidR="005857DE" w:rsidRPr="00C4218A">
        <w:rPr>
          <w:b/>
          <w:noProof/>
          <w:color w:val="000000"/>
          <w:sz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724A8D">
        <w:rPr>
          <w:b/>
          <w:noProof/>
          <w:color w:val="000000"/>
          <w:sz w:val="28"/>
          <w:lang w:val="ru-RU"/>
        </w:rPr>
        <w:t xml:space="preserve"> </w:t>
      </w:r>
    </w:p>
    <w:p w14:paraId="5AD2F366" w14:textId="5C624F32" w:rsidR="00E70495" w:rsidRPr="00C4218A" w:rsidRDefault="00145F28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r>
        <w:rPr>
          <w:noProof/>
          <w:color w:val="000000"/>
          <w:sz w:val="28"/>
          <w:lang w:val="ru-RU"/>
        </w:rPr>
        <w:t>Отсутствует</w:t>
      </w:r>
      <w:r w:rsidR="00E70495" w:rsidRPr="00C4218A">
        <w:rPr>
          <w:noProof/>
          <w:color w:val="000000"/>
          <w:sz w:val="28"/>
          <w:lang w:val="ru-RU"/>
        </w:rPr>
        <w:t>.</w:t>
      </w:r>
      <w:bookmarkStart w:id="8" w:name="z228"/>
      <w:bookmarkEnd w:id="6"/>
    </w:p>
    <w:p w14:paraId="69D074E8" w14:textId="63E04EF1" w:rsidR="00431EF1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b/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7. </w:t>
      </w:r>
      <w:r w:rsidRPr="00C4218A">
        <w:rPr>
          <w:b/>
          <w:noProof/>
          <w:color w:val="000000"/>
          <w:sz w:val="28"/>
          <w:lang w:val="ru-RU"/>
        </w:rPr>
        <w:t>Необходимость приведения законодательства в соответствие</w:t>
      </w:r>
      <w:r w:rsidR="008B1E53" w:rsidRPr="00C4218A">
        <w:rPr>
          <w:b/>
          <w:noProof/>
          <w:color w:val="000000"/>
          <w:sz w:val="28"/>
          <w:lang w:val="ru-RU"/>
        </w:rPr>
        <w:t xml:space="preserve">                      </w:t>
      </w:r>
      <w:r w:rsidRPr="00C4218A">
        <w:rPr>
          <w:b/>
          <w:noProof/>
          <w:color w:val="000000"/>
          <w:sz w:val="28"/>
          <w:lang w:val="ru-RU"/>
        </w:rPr>
        <w:t xml:space="preserve">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451CF6" w:rsidRPr="00C4218A">
        <w:rPr>
          <w:b/>
          <w:noProof/>
          <w:color w:val="000000"/>
          <w:sz w:val="28"/>
          <w:lang w:val="ru-RU"/>
        </w:rPr>
        <w:t>.</w:t>
      </w:r>
      <w:r w:rsidR="00724A8D">
        <w:rPr>
          <w:b/>
          <w:noProof/>
          <w:color w:val="000000"/>
          <w:sz w:val="28"/>
          <w:lang w:val="ru-RU"/>
        </w:rPr>
        <w:t xml:space="preserve">  </w:t>
      </w:r>
    </w:p>
    <w:p w14:paraId="7D21D4D9" w14:textId="77777777" w:rsidR="00E70495" w:rsidRPr="00C4218A" w:rsidRDefault="00580EB9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bookmarkStart w:id="9" w:name="z229"/>
      <w:bookmarkEnd w:id="8"/>
      <w:r w:rsidRPr="00C4218A">
        <w:rPr>
          <w:noProof/>
          <w:color w:val="000000"/>
          <w:sz w:val="28"/>
          <w:lang w:val="ru-RU"/>
        </w:rPr>
        <w:t>О</w:t>
      </w:r>
      <w:r w:rsidR="00431EF1" w:rsidRPr="00C4218A">
        <w:rPr>
          <w:noProof/>
          <w:color w:val="000000"/>
          <w:sz w:val="28"/>
          <w:lang w:val="ru-RU"/>
        </w:rPr>
        <w:t>тсутствуют.</w:t>
      </w:r>
    </w:p>
    <w:p w14:paraId="15EF909B" w14:textId="77777777" w:rsidR="0031086C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8. </w:t>
      </w:r>
      <w:r w:rsidRPr="00C4218A">
        <w:rPr>
          <w:b/>
          <w:noProof/>
          <w:color w:val="000000"/>
          <w:sz w:val="28"/>
          <w:lang w:val="ru-RU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</w:t>
      </w:r>
      <w:r w:rsidR="005857DE" w:rsidRPr="00C4218A">
        <w:rPr>
          <w:b/>
          <w:noProof/>
          <w:color w:val="000000"/>
          <w:sz w:val="28"/>
          <w:lang w:val="ru-RU"/>
        </w:rPr>
        <w:t xml:space="preserve"> (дата, количество байт</w:t>
      </w:r>
      <w:r w:rsidR="00451CF6" w:rsidRPr="00C4218A">
        <w:rPr>
          <w:b/>
          <w:noProof/>
          <w:color w:val="000000"/>
          <w:sz w:val="28"/>
          <w:lang w:val="ru-RU"/>
        </w:rPr>
        <w:t>).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14:paraId="228B42E2" w14:textId="700812C7" w:rsidR="00E70495" w:rsidRPr="00C4218A" w:rsidRDefault="00A51702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bookmarkStart w:id="10" w:name="z230"/>
      <w:bookmarkEnd w:id="9"/>
      <w:r>
        <w:rPr>
          <w:noProof/>
          <w:color w:val="000000"/>
          <w:sz w:val="28"/>
          <w:lang w:val="ru-RU"/>
        </w:rPr>
        <w:t xml:space="preserve"> </w:t>
      </w:r>
      <w:proofErr w:type="gramStart"/>
      <w:r w:rsidR="00046F1C" w:rsidRPr="00046F1C">
        <w:rPr>
          <w:noProof/>
          <w:color w:val="000000"/>
          <w:sz w:val="28"/>
          <w:lang w:val="ru-RU"/>
        </w:rPr>
        <w:t xml:space="preserve">Проект размещен </w:t>
      </w:r>
      <w:r w:rsidR="00E06B0E">
        <w:rPr>
          <w:noProof/>
          <w:color w:val="000000"/>
          <w:sz w:val="28"/>
          <w:lang w:val="ru-RU"/>
        </w:rPr>
        <w:t>21 июня</w:t>
      </w:r>
      <w:r w:rsidR="00046F1C" w:rsidRPr="00046F1C">
        <w:rPr>
          <w:noProof/>
          <w:color w:val="000000"/>
          <w:sz w:val="28"/>
          <w:lang w:val="ru-RU"/>
        </w:rPr>
        <w:t xml:space="preserve"> 202</w:t>
      </w:r>
      <w:r w:rsidR="005D3DD4">
        <w:rPr>
          <w:noProof/>
          <w:color w:val="000000"/>
          <w:sz w:val="28"/>
          <w:lang w:val="ru-RU"/>
        </w:rPr>
        <w:t>4</w:t>
      </w:r>
      <w:r w:rsidR="00046F1C" w:rsidRPr="00046F1C">
        <w:rPr>
          <w:noProof/>
          <w:color w:val="000000"/>
          <w:sz w:val="28"/>
          <w:lang w:val="ru-RU"/>
        </w:rPr>
        <w:t xml:space="preserve"> года на единой платформе                    интернет-ресурсов государственных органов, а также интернет-портале открытых нормативных правовых актов (http://legalacts.egov.kz</w:t>
      </w:r>
      <w:r w:rsidR="004B53C3">
        <w:rPr>
          <w:noProof/>
          <w:color w:val="000000"/>
          <w:sz w:val="28"/>
          <w:lang w:val="ru-RU"/>
        </w:rPr>
        <w:t>/</w:t>
      </w:r>
      <w:r w:rsidR="004B53C3">
        <w:rPr>
          <w:noProof/>
          <w:color w:val="000000"/>
          <w:sz w:val="28"/>
        </w:rPr>
        <w:t>arm</w:t>
      </w:r>
      <w:r w:rsidR="004B53C3" w:rsidRPr="004B53C3">
        <w:rPr>
          <w:noProof/>
          <w:color w:val="000000"/>
          <w:sz w:val="28"/>
          <w:lang w:val="ru-RU"/>
        </w:rPr>
        <w:t>/</w:t>
      </w:r>
      <w:r w:rsidR="004B53C3">
        <w:rPr>
          <w:noProof/>
          <w:color w:val="000000"/>
          <w:sz w:val="28"/>
        </w:rPr>
        <w:t>admin</w:t>
      </w:r>
      <w:r w:rsidR="004B53C3" w:rsidRPr="004B53C3">
        <w:rPr>
          <w:noProof/>
          <w:color w:val="000000"/>
          <w:sz w:val="28"/>
          <w:lang w:val="ru-RU"/>
        </w:rPr>
        <w:t>/</w:t>
      </w:r>
      <w:r w:rsidR="004B53C3">
        <w:rPr>
          <w:noProof/>
          <w:color w:val="000000"/>
          <w:sz w:val="28"/>
        </w:rPr>
        <w:t>viewcategory</w:t>
      </w:r>
      <w:r w:rsidR="004B53C3">
        <w:rPr>
          <w:noProof/>
          <w:color w:val="000000"/>
          <w:sz w:val="28"/>
          <w:lang w:val="ru-RU"/>
        </w:rPr>
        <w:t>?</w:t>
      </w:r>
      <w:r w:rsidR="004B53C3">
        <w:rPr>
          <w:noProof/>
          <w:color w:val="000000"/>
          <w:sz w:val="28"/>
        </w:rPr>
        <w:t>id</w:t>
      </w:r>
      <w:r w:rsidR="004B53C3">
        <w:rPr>
          <w:noProof/>
          <w:color w:val="000000"/>
          <w:sz w:val="28"/>
          <w:lang w:val="ru-RU"/>
        </w:rPr>
        <w:t>=1948651</w:t>
      </w:r>
      <w:r w:rsidR="004B53C3" w:rsidRPr="004B53C3">
        <w:rPr>
          <w:noProof/>
          <w:color w:val="000000"/>
          <w:sz w:val="28"/>
          <w:lang w:val="ru-RU"/>
        </w:rPr>
        <w:t>&amp;</w:t>
      </w:r>
      <w:r w:rsidR="004B53C3">
        <w:rPr>
          <w:noProof/>
          <w:color w:val="000000"/>
          <w:sz w:val="28"/>
        </w:rPr>
        <w:t>type</w:t>
      </w:r>
      <w:r w:rsidR="004B53C3" w:rsidRPr="004B53C3">
        <w:rPr>
          <w:noProof/>
          <w:color w:val="000000"/>
          <w:sz w:val="28"/>
          <w:lang w:val="ru-RU"/>
        </w:rPr>
        <w:t>=2</w:t>
      </w:r>
      <w:r w:rsidR="00046F1C" w:rsidRPr="00046F1C">
        <w:rPr>
          <w:noProof/>
          <w:color w:val="000000"/>
          <w:sz w:val="28"/>
          <w:lang w:val="ru-RU"/>
        </w:rPr>
        <w:t xml:space="preserve">), (файл                         на государственном и русском языках – </w:t>
      </w:r>
      <w:r w:rsidR="005936BD">
        <w:rPr>
          <w:noProof/>
          <w:color w:val="000000"/>
          <w:sz w:val="28"/>
          <w:lang w:val="ru-RU"/>
        </w:rPr>
        <w:t>297</w:t>
      </w:r>
      <w:r w:rsidR="00046F1C" w:rsidRPr="00046F1C">
        <w:rPr>
          <w:noProof/>
          <w:color w:val="000000"/>
          <w:sz w:val="28"/>
          <w:lang w:val="ru-RU"/>
        </w:rPr>
        <w:t xml:space="preserve"> Кбайт.</w:t>
      </w:r>
      <w:proofErr w:type="gramEnd"/>
    </w:p>
    <w:p w14:paraId="539190E5" w14:textId="77777777" w:rsidR="00F271D4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b/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9. </w:t>
      </w:r>
      <w:r w:rsidR="005857DE" w:rsidRPr="00C4218A">
        <w:rPr>
          <w:b/>
          <w:noProof/>
          <w:color w:val="000000"/>
          <w:sz w:val="28"/>
          <w:lang w:val="ru-RU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451CF6" w:rsidRPr="00C4218A">
        <w:rPr>
          <w:b/>
          <w:noProof/>
          <w:color w:val="000000"/>
          <w:sz w:val="28"/>
          <w:lang w:val="ru-RU"/>
        </w:rPr>
        <w:t>оченных государственных органов</w:t>
      </w:r>
      <w:r w:rsidR="00F271D4">
        <w:rPr>
          <w:b/>
          <w:noProof/>
          <w:color w:val="000000"/>
          <w:sz w:val="28"/>
          <w:lang w:val="ru-RU"/>
        </w:rPr>
        <w:t>.</w:t>
      </w:r>
      <w:r w:rsidR="00CA418A">
        <w:rPr>
          <w:b/>
          <w:noProof/>
          <w:color w:val="000000"/>
          <w:sz w:val="28"/>
          <w:lang w:val="ru-RU"/>
        </w:rPr>
        <w:t xml:space="preserve"> </w:t>
      </w:r>
      <w:bookmarkStart w:id="11" w:name="z231"/>
      <w:bookmarkEnd w:id="10"/>
    </w:p>
    <w:p w14:paraId="12709542" w14:textId="13BDE9F6" w:rsidR="00E70495" w:rsidRPr="002661FF" w:rsidRDefault="00A51702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r>
        <w:rPr>
          <w:noProof/>
          <w:color w:val="000000"/>
          <w:sz w:val="28"/>
          <w:lang w:val="ru-RU"/>
        </w:rPr>
        <w:t xml:space="preserve"> </w:t>
      </w:r>
      <w:r w:rsidR="003B6F0F" w:rsidRPr="002661FF">
        <w:rPr>
          <w:noProof/>
          <w:color w:val="000000"/>
          <w:sz w:val="28"/>
          <w:lang w:val="ru-RU"/>
        </w:rPr>
        <w:t xml:space="preserve"> </w:t>
      </w:r>
      <w:r w:rsidR="00145F28" w:rsidRPr="00145F28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145F28" w:rsidRPr="00D34B80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Пресс-релиз к проекту размещен на интернет-ресурсе Министерства финансов Республики Казахстан </w:t>
      </w:r>
      <w:r w:rsidR="00145F28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__ </w:t>
      </w:r>
      <w:r w:rsidR="00F44671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145F28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145F28" w:rsidRPr="00D34B80">
        <w:rPr>
          <w:color w:val="000000"/>
          <w:spacing w:val="1"/>
          <w:sz w:val="28"/>
          <w:szCs w:val="28"/>
          <w:shd w:val="clear" w:color="auto" w:fill="FFFFFF"/>
          <w:lang w:val="kk-KZ"/>
        </w:rPr>
        <w:t>2024 года.</w:t>
      </w:r>
      <w:r w:rsidR="00724A8D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</w:p>
    <w:p w14:paraId="041AC651" w14:textId="77777777" w:rsidR="0031086C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b/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10. </w:t>
      </w:r>
      <w:r w:rsidR="005857DE" w:rsidRPr="00C4218A">
        <w:rPr>
          <w:b/>
          <w:noProof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</w:t>
      </w:r>
      <w:r w:rsidR="00C4218A" w:rsidRPr="00C4218A">
        <w:rPr>
          <w:b/>
          <w:noProof/>
          <w:color w:val="000000"/>
          <w:sz w:val="28"/>
          <w:lang w:val="ru-RU"/>
        </w:rPr>
        <w:t>рованным Республикой Казахстан,</w:t>
      </w:r>
      <w:r w:rsidR="001C6503" w:rsidRPr="00C4218A">
        <w:rPr>
          <w:b/>
          <w:noProof/>
          <w:color w:val="000000"/>
          <w:sz w:val="28"/>
          <w:lang w:val="ru-RU"/>
        </w:rPr>
        <w:t xml:space="preserve">  </w:t>
      </w:r>
      <w:r w:rsidR="005857DE" w:rsidRPr="00C4218A">
        <w:rPr>
          <w:b/>
          <w:noProof/>
          <w:color w:val="000000"/>
          <w:sz w:val="28"/>
          <w:lang w:val="ru-RU"/>
        </w:rPr>
        <w:t>и решениям международных организаций, участницей которых является Республ</w:t>
      </w:r>
      <w:r w:rsidR="00451CF6" w:rsidRPr="00C4218A">
        <w:rPr>
          <w:b/>
          <w:noProof/>
          <w:color w:val="000000"/>
          <w:sz w:val="28"/>
          <w:lang w:val="ru-RU"/>
        </w:rPr>
        <w:t>ика Казахстан.</w:t>
      </w:r>
    </w:p>
    <w:p w14:paraId="1236D3E4" w14:textId="77777777" w:rsidR="0031086C" w:rsidRPr="00C4218A" w:rsidRDefault="0031086C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>Соответствует.</w:t>
      </w:r>
      <w:bookmarkStart w:id="12" w:name="z232"/>
      <w:bookmarkEnd w:id="11"/>
    </w:p>
    <w:p w14:paraId="5C6B89B9" w14:textId="77777777" w:rsidR="0031086C" w:rsidRPr="00C4218A" w:rsidRDefault="00E70495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color w:val="000000"/>
          <w:sz w:val="28"/>
          <w:lang w:val="ru-RU"/>
        </w:rPr>
      </w:pPr>
      <w:r w:rsidRPr="00C4218A">
        <w:rPr>
          <w:noProof/>
          <w:color w:val="000000"/>
          <w:sz w:val="28"/>
          <w:lang w:val="ru-RU"/>
        </w:rPr>
        <w:t xml:space="preserve">11. </w:t>
      </w:r>
      <w:r w:rsidR="005857DE" w:rsidRPr="00C4218A">
        <w:rPr>
          <w:b/>
          <w:noProof/>
          <w:color w:val="000000"/>
          <w:sz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451CF6" w:rsidRPr="00C4218A">
        <w:rPr>
          <w:b/>
          <w:noProof/>
          <w:color w:val="000000"/>
          <w:sz w:val="28"/>
          <w:lang w:val="ru-RU"/>
        </w:rPr>
        <w:t>кта нормативного правового акта.</w:t>
      </w:r>
      <w:r w:rsidR="005857DE" w:rsidRPr="00C4218A">
        <w:rPr>
          <w:noProof/>
          <w:color w:val="000000"/>
          <w:sz w:val="28"/>
          <w:lang w:val="ru-RU"/>
        </w:rPr>
        <w:t xml:space="preserve"> </w:t>
      </w:r>
    </w:p>
    <w:p w14:paraId="248F6B61" w14:textId="77777777" w:rsidR="00E70495" w:rsidRPr="00C4218A" w:rsidRDefault="0031086C" w:rsidP="00DD5370">
      <w:pPr>
        <w:tabs>
          <w:tab w:val="left" w:pos="709"/>
        </w:tabs>
        <w:spacing w:after="0" w:line="240" w:lineRule="auto"/>
        <w:ind w:firstLine="708"/>
        <w:jc w:val="both"/>
        <w:rPr>
          <w:noProof/>
          <w:lang w:val="ru-RU"/>
        </w:rPr>
      </w:pPr>
      <w:r w:rsidRPr="00C4218A">
        <w:rPr>
          <w:noProof/>
          <w:color w:val="000000"/>
          <w:sz w:val="28"/>
          <w:lang w:val="ru-RU"/>
        </w:rPr>
        <w:t>Не требуется.</w:t>
      </w:r>
    </w:p>
    <w:bookmarkEnd w:id="12"/>
    <w:p w14:paraId="2D1734AB" w14:textId="77777777" w:rsidR="00526613" w:rsidRPr="00C4218A" w:rsidRDefault="00526613" w:rsidP="00DD5370">
      <w:pPr>
        <w:spacing w:after="0" w:line="240" w:lineRule="auto"/>
        <w:rPr>
          <w:noProof/>
          <w:sz w:val="28"/>
          <w:szCs w:val="28"/>
          <w:lang w:val="ru-RU"/>
        </w:rPr>
      </w:pPr>
    </w:p>
    <w:p w14:paraId="6E4C4216" w14:textId="77777777" w:rsidR="00D84006" w:rsidRPr="00C4218A" w:rsidRDefault="00D84006" w:rsidP="00DD5370">
      <w:pPr>
        <w:spacing w:after="0" w:line="240" w:lineRule="auto"/>
        <w:rPr>
          <w:noProof/>
          <w:sz w:val="28"/>
          <w:szCs w:val="28"/>
          <w:lang w:val="ru-RU"/>
        </w:rPr>
      </w:pPr>
    </w:p>
    <w:p w14:paraId="7B6111D8" w14:textId="0F9EB462" w:rsidR="00191B52" w:rsidRPr="00C4218A" w:rsidRDefault="001A6B42" w:rsidP="00DD537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</w:pPr>
      <w:r w:rsidRPr="001A6B42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  <w:t xml:space="preserve">    </w:t>
      </w:r>
      <w:r w:rsidR="00D4590E" w:rsidRPr="00C4218A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  <w:t xml:space="preserve">Министр финансов </w:t>
      </w:r>
    </w:p>
    <w:p w14:paraId="55F675CA" w14:textId="252D75DE" w:rsidR="00A94774" w:rsidRDefault="00191B52" w:rsidP="00DD537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b/>
          <w:noProof/>
          <w:sz w:val="28"/>
          <w:szCs w:val="28"/>
          <w:lang w:val="ru-RU" w:eastAsia="ru-RU"/>
        </w:rPr>
      </w:pPr>
      <w:r w:rsidRPr="00C4218A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ru-RU" w:eastAsia="ru-RU"/>
        </w:rPr>
        <w:t>Республики Казахстан</w:t>
      </w:r>
      <w:r w:rsidRPr="00C4218A">
        <w:rPr>
          <w:b/>
          <w:noProof/>
          <w:sz w:val="28"/>
          <w:szCs w:val="28"/>
          <w:lang w:val="ru-RU" w:eastAsia="ru-RU"/>
        </w:rPr>
        <w:t xml:space="preserve"> </w:t>
      </w:r>
      <w:r w:rsidRPr="00C4218A">
        <w:rPr>
          <w:b/>
          <w:noProof/>
          <w:sz w:val="28"/>
          <w:szCs w:val="28"/>
          <w:lang w:val="ru-RU" w:eastAsia="ru-RU"/>
        </w:rPr>
        <w:tab/>
      </w:r>
      <w:r w:rsidRPr="00C4218A">
        <w:rPr>
          <w:b/>
          <w:noProof/>
          <w:sz w:val="28"/>
          <w:szCs w:val="28"/>
          <w:lang w:val="ru-RU" w:eastAsia="ru-RU"/>
        </w:rPr>
        <w:tab/>
      </w:r>
      <w:r w:rsidRPr="00C4218A">
        <w:rPr>
          <w:b/>
          <w:noProof/>
          <w:sz w:val="28"/>
          <w:szCs w:val="28"/>
          <w:lang w:val="ru-RU" w:eastAsia="ru-RU"/>
        </w:rPr>
        <w:tab/>
        <w:t xml:space="preserve">                  </w:t>
      </w:r>
      <w:r w:rsidR="00580EB9" w:rsidRPr="00C4218A">
        <w:rPr>
          <w:b/>
          <w:noProof/>
          <w:sz w:val="28"/>
          <w:szCs w:val="28"/>
          <w:lang w:val="ru-RU" w:eastAsia="ru-RU"/>
        </w:rPr>
        <w:t xml:space="preserve">         </w:t>
      </w:r>
      <w:r w:rsidR="00D4590E" w:rsidRPr="00C4218A">
        <w:rPr>
          <w:b/>
          <w:noProof/>
          <w:sz w:val="28"/>
          <w:szCs w:val="28"/>
          <w:lang w:val="ru-RU" w:eastAsia="ru-RU"/>
        </w:rPr>
        <w:t xml:space="preserve">   </w:t>
      </w:r>
      <w:r w:rsidR="001A6B42" w:rsidRPr="001A6B42">
        <w:rPr>
          <w:b/>
          <w:noProof/>
          <w:sz w:val="28"/>
          <w:szCs w:val="28"/>
          <w:lang w:val="ru-RU" w:eastAsia="ru-RU"/>
        </w:rPr>
        <w:t xml:space="preserve"> </w:t>
      </w:r>
      <w:r w:rsidR="001A6B42" w:rsidRPr="00B141A1">
        <w:rPr>
          <w:b/>
          <w:noProof/>
          <w:sz w:val="28"/>
          <w:szCs w:val="28"/>
          <w:lang w:val="ru-RU" w:eastAsia="ru-RU"/>
        </w:rPr>
        <w:t xml:space="preserve">      </w:t>
      </w:r>
      <w:r w:rsidR="00F26A6B">
        <w:rPr>
          <w:b/>
          <w:noProof/>
          <w:sz w:val="28"/>
          <w:szCs w:val="28"/>
          <w:lang w:val="ru-RU" w:eastAsia="ru-RU"/>
        </w:rPr>
        <w:t>М</w:t>
      </w:r>
      <w:r w:rsidR="00A94774" w:rsidRPr="00C4218A">
        <w:rPr>
          <w:b/>
          <w:noProof/>
          <w:sz w:val="28"/>
          <w:szCs w:val="28"/>
          <w:lang w:val="ru-RU" w:eastAsia="ru-RU"/>
        </w:rPr>
        <w:t xml:space="preserve">. </w:t>
      </w:r>
      <w:r w:rsidR="00F26A6B">
        <w:rPr>
          <w:b/>
          <w:noProof/>
          <w:sz w:val="28"/>
          <w:szCs w:val="28"/>
          <w:lang w:val="ru-RU" w:eastAsia="ru-RU"/>
        </w:rPr>
        <w:t>Таки</w:t>
      </w:r>
      <w:r w:rsidR="00DE4FC5" w:rsidRPr="00C4218A">
        <w:rPr>
          <w:b/>
          <w:noProof/>
          <w:sz w:val="28"/>
          <w:szCs w:val="28"/>
          <w:lang w:val="ru-RU" w:eastAsia="ru-RU"/>
        </w:rPr>
        <w:t>ев</w:t>
      </w:r>
    </w:p>
    <w:sectPr w:rsidR="00A94774" w:rsidSect="003D6755"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6C12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158D49" w16cex:dateUtc="2024-06-13T10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6C12AD" w16cid:durableId="2A158D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42727" w14:textId="77777777" w:rsidR="00724A8D" w:rsidRDefault="00724A8D" w:rsidP="002B40C3">
      <w:pPr>
        <w:spacing w:after="0" w:line="240" w:lineRule="auto"/>
      </w:pPr>
      <w:r>
        <w:separator/>
      </w:r>
    </w:p>
  </w:endnote>
  <w:endnote w:type="continuationSeparator" w:id="0">
    <w:p w14:paraId="778F54C6" w14:textId="77777777" w:rsidR="00724A8D" w:rsidRDefault="00724A8D" w:rsidP="002B4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4366A" w14:textId="77777777" w:rsidR="00724A8D" w:rsidRDefault="00724A8D" w:rsidP="002B40C3">
      <w:pPr>
        <w:spacing w:after="0" w:line="240" w:lineRule="auto"/>
      </w:pPr>
      <w:r>
        <w:separator/>
      </w:r>
    </w:p>
  </w:footnote>
  <w:footnote w:type="continuationSeparator" w:id="0">
    <w:p w14:paraId="2AD598A8" w14:textId="77777777" w:rsidR="00724A8D" w:rsidRDefault="00724A8D" w:rsidP="002B4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918921"/>
      <w:docPartObj>
        <w:docPartGallery w:val="Page Numbers (Top of Page)"/>
        <w:docPartUnique/>
      </w:docPartObj>
    </w:sdtPr>
    <w:sdtContent>
      <w:p w14:paraId="2EF6E60C" w14:textId="77777777" w:rsidR="00724A8D" w:rsidRDefault="00724A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833" w:rsidRPr="00407833">
          <w:rPr>
            <w:noProof/>
            <w:lang w:val="ru-RU"/>
          </w:rPr>
          <w:t>2</w:t>
        </w:r>
        <w:r>
          <w:fldChar w:fldCharType="end"/>
        </w:r>
      </w:p>
    </w:sdtContent>
  </w:sdt>
  <w:p w14:paraId="50E42CA1" w14:textId="77777777" w:rsidR="00724A8D" w:rsidRDefault="00724A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44862"/>
    <w:multiLevelType w:val="hybridMultilevel"/>
    <w:tmpl w:val="A3D837A2"/>
    <w:lvl w:ilvl="0" w:tplc="49F225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Нұрсұлтан Асқарбек Талғатұлы">
    <w15:presenceInfo w15:providerId="AD" w15:userId="S-1-5-21-3132570165-2898613162-186165057-40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9C"/>
    <w:rsid w:val="0001649A"/>
    <w:rsid w:val="000279C2"/>
    <w:rsid w:val="0003058E"/>
    <w:rsid w:val="0003510E"/>
    <w:rsid w:val="00046F1C"/>
    <w:rsid w:val="00076992"/>
    <w:rsid w:val="00081B55"/>
    <w:rsid w:val="000A719F"/>
    <w:rsid w:val="0013587F"/>
    <w:rsid w:val="00145F28"/>
    <w:rsid w:val="00191B52"/>
    <w:rsid w:val="001A4325"/>
    <w:rsid w:val="001A6B42"/>
    <w:rsid w:val="001A7ABE"/>
    <w:rsid w:val="001B2E70"/>
    <w:rsid w:val="001B78A7"/>
    <w:rsid w:val="001C6503"/>
    <w:rsid w:val="00242BA7"/>
    <w:rsid w:val="00245146"/>
    <w:rsid w:val="002603AD"/>
    <w:rsid w:val="002661FF"/>
    <w:rsid w:val="0029735F"/>
    <w:rsid w:val="002B40C3"/>
    <w:rsid w:val="002B5F20"/>
    <w:rsid w:val="002F1586"/>
    <w:rsid w:val="0031086C"/>
    <w:rsid w:val="003376C9"/>
    <w:rsid w:val="003B1D47"/>
    <w:rsid w:val="003B6F0F"/>
    <w:rsid w:val="003D6755"/>
    <w:rsid w:val="00407833"/>
    <w:rsid w:val="00416BCB"/>
    <w:rsid w:val="004214C6"/>
    <w:rsid w:val="00431EF1"/>
    <w:rsid w:val="00451CF6"/>
    <w:rsid w:val="004B53C3"/>
    <w:rsid w:val="00510B58"/>
    <w:rsid w:val="00516620"/>
    <w:rsid w:val="005229B9"/>
    <w:rsid w:val="00526613"/>
    <w:rsid w:val="00536CE6"/>
    <w:rsid w:val="0056732B"/>
    <w:rsid w:val="00573977"/>
    <w:rsid w:val="00576238"/>
    <w:rsid w:val="00580EB9"/>
    <w:rsid w:val="005857DE"/>
    <w:rsid w:val="005936BD"/>
    <w:rsid w:val="005A35A0"/>
    <w:rsid w:val="005D3DD4"/>
    <w:rsid w:val="005D511A"/>
    <w:rsid w:val="005E5AFC"/>
    <w:rsid w:val="005E75D6"/>
    <w:rsid w:val="0060513D"/>
    <w:rsid w:val="006067E1"/>
    <w:rsid w:val="00630CBA"/>
    <w:rsid w:val="0064115F"/>
    <w:rsid w:val="00643808"/>
    <w:rsid w:val="00681340"/>
    <w:rsid w:val="0068447A"/>
    <w:rsid w:val="00724A8D"/>
    <w:rsid w:val="007E1F40"/>
    <w:rsid w:val="00841E15"/>
    <w:rsid w:val="00844F02"/>
    <w:rsid w:val="008A4DA4"/>
    <w:rsid w:val="008A66D7"/>
    <w:rsid w:val="008B1E53"/>
    <w:rsid w:val="008C7A46"/>
    <w:rsid w:val="008D3E15"/>
    <w:rsid w:val="008E108D"/>
    <w:rsid w:val="008E6AE2"/>
    <w:rsid w:val="008F3EDC"/>
    <w:rsid w:val="00904CC5"/>
    <w:rsid w:val="00907A51"/>
    <w:rsid w:val="00926C7F"/>
    <w:rsid w:val="00937A30"/>
    <w:rsid w:val="00955C72"/>
    <w:rsid w:val="00981AC7"/>
    <w:rsid w:val="009B08F6"/>
    <w:rsid w:val="009F3E76"/>
    <w:rsid w:val="00A12CE7"/>
    <w:rsid w:val="00A51702"/>
    <w:rsid w:val="00A90BC5"/>
    <w:rsid w:val="00A94774"/>
    <w:rsid w:val="00AD79C2"/>
    <w:rsid w:val="00AE5CFD"/>
    <w:rsid w:val="00AF2220"/>
    <w:rsid w:val="00AF3EDA"/>
    <w:rsid w:val="00B05A4E"/>
    <w:rsid w:val="00B141A1"/>
    <w:rsid w:val="00B4194E"/>
    <w:rsid w:val="00B7107E"/>
    <w:rsid w:val="00B95619"/>
    <w:rsid w:val="00BA5C88"/>
    <w:rsid w:val="00BB2104"/>
    <w:rsid w:val="00BB7F29"/>
    <w:rsid w:val="00BC4621"/>
    <w:rsid w:val="00BD3AA4"/>
    <w:rsid w:val="00BE06FB"/>
    <w:rsid w:val="00BF2EE2"/>
    <w:rsid w:val="00BF3B9D"/>
    <w:rsid w:val="00BF6672"/>
    <w:rsid w:val="00C00129"/>
    <w:rsid w:val="00C05C74"/>
    <w:rsid w:val="00C35517"/>
    <w:rsid w:val="00C4218A"/>
    <w:rsid w:val="00C44A8A"/>
    <w:rsid w:val="00C5076C"/>
    <w:rsid w:val="00C6373B"/>
    <w:rsid w:val="00C70878"/>
    <w:rsid w:val="00C73684"/>
    <w:rsid w:val="00CA418A"/>
    <w:rsid w:val="00CD3653"/>
    <w:rsid w:val="00D17BB8"/>
    <w:rsid w:val="00D4590E"/>
    <w:rsid w:val="00D7487F"/>
    <w:rsid w:val="00D7506F"/>
    <w:rsid w:val="00D76189"/>
    <w:rsid w:val="00D84006"/>
    <w:rsid w:val="00D97715"/>
    <w:rsid w:val="00DC3B0E"/>
    <w:rsid w:val="00DC7AB0"/>
    <w:rsid w:val="00DD2024"/>
    <w:rsid w:val="00DD32A3"/>
    <w:rsid w:val="00DD5370"/>
    <w:rsid w:val="00DE4FC5"/>
    <w:rsid w:val="00E048F2"/>
    <w:rsid w:val="00E06B0E"/>
    <w:rsid w:val="00E62011"/>
    <w:rsid w:val="00E70495"/>
    <w:rsid w:val="00E81744"/>
    <w:rsid w:val="00EA692E"/>
    <w:rsid w:val="00F10DD3"/>
    <w:rsid w:val="00F12607"/>
    <w:rsid w:val="00F129C5"/>
    <w:rsid w:val="00F26A6B"/>
    <w:rsid w:val="00F271D4"/>
    <w:rsid w:val="00F44671"/>
    <w:rsid w:val="00F579AE"/>
    <w:rsid w:val="00F63EC6"/>
    <w:rsid w:val="00FD1F9C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E7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0C3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unhideWhenUsed/>
    <w:rsid w:val="00CA418A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522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29B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229B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22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229B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d">
    <w:name w:val="Normal (Web)"/>
    <w:basedOn w:val="a"/>
    <w:uiPriority w:val="99"/>
    <w:semiHidden/>
    <w:unhideWhenUsed/>
    <w:rsid w:val="005229B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BB7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7F29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1A6B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0C3"/>
    <w:rPr>
      <w:rFonts w:ascii="Times New Roman" w:eastAsia="Times New Roman" w:hAnsi="Times New Roman" w:cs="Times New Roman"/>
      <w:lang w:val="en-US"/>
    </w:rPr>
  </w:style>
  <w:style w:type="character" w:styleId="a7">
    <w:name w:val="Hyperlink"/>
    <w:basedOn w:val="a0"/>
    <w:uiPriority w:val="99"/>
    <w:unhideWhenUsed/>
    <w:rsid w:val="00CA418A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522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29B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229B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22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229B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d">
    <w:name w:val="Normal (Web)"/>
    <w:basedOn w:val="a"/>
    <w:uiPriority w:val="99"/>
    <w:semiHidden/>
    <w:unhideWhenUsed/>
    <w:rsid w:val="005229B9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BB7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7F29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1A6B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8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65375-4F0C-4BB1-B3E0-4ABF6118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Сарбаев Еркебулан Жумангалиевич</cp:lastModifiedBy>
  <cp:revision>16</cp:revision>
  <cp:lastPrinted>2024-05-21T04:36:00Z</cp:lastPrinted>
  <dcterms:created xsi:type="dcterms:W3CDTF">2024-06-14T05:21:00Z</dcterms:created>
  <dcterms:modified xsi:type="dcterms:W3CDTF">2024-06-24T12:48:00Z</dcterms:modified>
</cp:coreProperties>
</file>